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DBD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4B92467" wp14:editId="5DB65E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0BF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50D1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FC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040C0" w14:textId="528480B5" w:rsidR="00000000" w:rsidRDefault="009F35BD">
            <w:pPr>
              <w:rPr>
                <w:rFonts w:eastAsia="Times New Roman"/>
              </w:rPr>
            </w:pPr>
            <w:r>
              <w:rPr>
                <w:rStyle w:val="Forte"/>
              </w:rPr>
              <w:t>06/08/2025</w:t>
            </w:r>
          </w:p>
        </w:tc>
      </w:tr>
    </w:tbl>
    <w:p w14:paraId="68906D3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7B9E37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573C7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B6A574" w14:textId="77777777" w:rsidR="00000000" w:rsidRDefault="00000000">
      <w:pPr>
        <w:pStyle w:val="NormalWeb"/>
      </w:pPr>
      <w:r>
        <w:rPr>
          <w:rStyle w:val="Forte"/>
        </w:rPr>
        <w:t>ESCOLA TÉCNICA ESTADUAL PROFESSOR JOSÉ SANT´ANA DE CASTRO – CRUZEIRO</w:t>
      </w:r>
    </w:p>
    <w:p w14:paraId="1BF603E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013D3A" w14:textId="77777777" w:rsidR="00000000" w:rsidRDefault="00000000">
      <w:pPr>
        <w:pStyle w:val="NormalWeb"/>
      </w:pPr>
      <w:r>
        <w:rPr>
          <w:rStyle w:val="Forte"/>
        </w:rPr>
        <w:t>EDITAL Nº 077/01/2025 – PROCESSO Nº 136.00103666/2025–68</w:t>
      </w:r>
    </w:p>
    <w:p w14:paraId="7296BD0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BDE03A5" w14:textId="77777777" w:rsidR="00000000" w:rsidRDefault="00000000">
      <w:pPr>
        <w:pStyle w:val="NormalWeb"/>
      </w:pPr>
      <w:r>
        <w:t>O Superintendente da ESCOLA TÉCNICA ESTADUAL PROFESSOR JOSÉ SANT´ANA DE CASTRO, da cidade de CRUZEIRO,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F3E859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C98CC7A" w14:textId="77777777" w:rsidR="00000000" w:rsidRDefault="00000000">
      <w:pPr>
        <w:pStyle w:val="NormalWeb"/>
      </w:pPr>
      <w:r>
        <w:t> </w:t>
      </w:r>
    </w:p>
    <w:p w14:paraId="5CE9222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6CF6CEE" w14:textId="77777777" w:rsidR="00000000" w:rsidRDefault="00000000">
      <w:pPr>
        <w:pStyle w:val="NormalWeb"/>
      </w:pPr>
      <w:r>
        <w:t>1282 – DIAGNÓSTICO DA ALIMENTAÇÃO HUMANA(NUTRIÇÃO E DIETÉTICA)</w:t>
      </w:r>
    </w:p>
    <w:p w14:paraId="0E92ECF6" w14:textId="77777777" w:rsidR="00000000" w:rsidRDefault="00000000">
      <w:pPr>
        <w:pStyle w:val="NormalWeb"/>
      </w:pPr>
      <w:r>
        <w:lastRenderedPageBreak/>
        <w:t> </w:t>
      </w:r>
    </w:p>
    <w:p w14:paraId="35994EA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12 / DEBORAH MONTEIRO SANTOS / 10.998.394–0 / 08389944740 / 31,75; </w:t>
      </w:r>
      <w:r>
        <w:br/>
        <w:t xml:space="preserve">14 / LIVIA HELENA CHICARINO PINHEIRO / 32992081–9 / 36239376817 / 22,00; </w:t>
      </w:r>
      <w:r>
        <w:br/>
        <w:t xml:space="preserve">15 / VIVIANE APARECIDA DA FONSECA / 29961694–0 / 31021491896 / 22,00; </w:t>
      </w:r>
      <w:r>
        <w:br/>
        <w:t xml:space="preserve">8 / LIZANDRA CARLA CALVO DE SOUZA / 33457287–3 / 31037602803 / 21,50; </w:t>
      </w:r>
      <w:r>
        <w:br/>
        <w:t xml:space="preserve">2 / JONATHAN NEVES DE CARVALHO ALVES / 217480698 / 14946182730 / 21,00; </w:t>
      </w:r>
      <w:r>
        <w:br/>
        <w:t xml:space="preserve">10 / JULIANA MOTA DE SOUZA / 555590720 / 47026593838 / 17,62; </w:t>
      </w:r>
      <w:r>
        <w:br/>
        <w:t xml:space="preserve">9 / MARIARA APARECIDA MIRANDA PINTO / 404294030 / 41950055825 / 15,62; </w:t>
      </w:r>
      <w:r>
        <w:br/>
        <w:t xml:space="preserve">7 / LARY FLORENÇO / 539958244 / 48437800811 / 5,50; </w:t>
      </w:r>
      <w:r>
        <w:br/>
        <w:t xml:space="preserve">5 / TATIANA SANTOS SOUZA / 26617080–8 / 25261566886 / 5,00; </w:t>
      </w:r>
    </w:p>
    <w:p w14:paraId="556AC90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539200827 / 43514986843 / Não pontuou na análise do Memorial Circunstanciado; </w:t>
      </w:r>
      <w:r>
        <w:br/>
        <w:t xml:space="preserve">3 / 637741997 / 53097889809 / Efetuou o upload somente do Memorial Circunstanciado sem a documentação comprobatória.; </w:t>
      </w:r>
      <w:r>
        <w:br/>
        <w:t xml:space="preserve">4 / 416841983 / 33737769885 / Efetuou o upload somente do Memorial Circunstanciado sem a documentação comprobatória.; </w:t>
      </w:r>
      <w:r>
        <w:br/>
        <w:t xml:space="preserve">6 / RG/419880744 / 43391254823 / Efetuou o upload somente da documentação comprobatória sem o Memorial Circunstanciado.; </w:t>
      </w:r>
      <w:r>
        <w:br/>
        <w:t xml:space="preserve">11 / 34.348.011–6 / 33056087813 / Não pontuou na análise do Memorial Circunstanciado; </w:t>
      </w:r>
      <w:r>
        <w:br/>
        <w:t xml:space="preserve">13 / 533004470 / 47782739829 / Efetuou o upload somente da documentação comprobatória sem o Memorial Circunstanciado.; </w:t>
      </w:r>
      <w:r>
        <w:br/>
        <w:t xml:space="preserve">16 / 508100501 / 40616565895 / Não pontuou na análise do Memorial Circunstanciado; </w:t>
      </w:r>
      <w:r>
        <w:br/>
        <w:t xml:space="preserve">17 / 431486840 / 36373344886 / Efetuou o upload somente do Memorial Circunstanciado sem a documentação comprobatória.; </w:t>
      </w:r>
    </w:p>
    <w:p w14:paraId="7CAF47D7" w14:textId="77777777" w:rsidR="00000000" w:rsidRDefault="00000000">
      <w:pPr>
        <w:pStyle w:val="NormalWeb"/>
      </w:pPr>
      <w:r>
        <w:t> </w:t>
      </w:r>
    </w:p>
    <w:p w14:paraId="6B6400A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67B23E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D1CFEC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SANT´ANA DE CASTRO</w:t>
      </w:r>
    </w:p>
    <w:p w14:paraId="0C67ECFF" w14:textId="77777777" w:rsidR="00000000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RUA DR. OTHON BARCELLOS Nº s/nº </w:t>
      </w:r>
      <w:r>
        <w:br/>
        <w:t>BAIRRO: CENTRO – CEP: 12730010 – CIDADE: CRUZEIRO</w:t>
      </w:r>
    </w:p>
    <w:p w14:paraId="09FBA31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14/08/2025</w:t>
      </w:r>
    </w:p>
    <w:p w14:paraId="15AD7D6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3BAFD704" w14:textId="097B8B2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</w:t>
      </w:r>
      <w:r w:rsidR="002A6E22">
        <w:t>h</w:t>
      </w:r>
    </w:p>
    <w:p w14:paraId="63D89A0E" w14:textId="77777777" w:rsidR="00000000" w:rsidRDefault="00000000">
      <w:pPr>
        <w:pStyle w:val="NormalWeb"/>
      </w:pPr>
      <w:r>
        <w:t> </w:t>
      </w:r>
    </w:p>
    <w:p w14:paraId="079AF09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E0D959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A30CAE6" w14:textId="7B18FBB0" w:rsidR="00000000" w:rsidRDefault="00000000">
      <w:pPr>
        <w:pStyle w:val="NormalWeb"/>
      </w:pPr>
      <w:r>
        <w:rPr>
          <w:rStyle w:val="Forte"/>
        </w:rPr>
        <w:t>1</w:t>
      </w:r>
      <w:r>
        <w:t>–</w:t>
      </w:r>
      <w:r w:rsidR="002A6E22">
        <w:t xml:space="preserve"> </w:t>
      </w:r>
      <w:r>
        <w:t>Guias Alimentares</w:t>
      </w:r>
      <w:r>
        <w:br/>
        <w:t>* Guia alimentar para população brasileira – Ministério da Saúde:</w:t>
      </w:r>
      <w:r>
        <w:br/>
        <w:t>princípios;</w:t>
      </w:r>
      <w:r>
        <w:br/>
        <w:t>escolha dos alimentos: in natura, processados e ultraprocessados;</w:t>
      </w:r>
      <w:r>
        <w:br/>
        <w:t>dez passos da alimentação saudável.</w:t>
      </w:r>
    </w:p>
    <w:p w14:paraId="4CE4BBDC" w14:textId="77777777" w:rsidR="00000000" w:rsidRDefault="00000000">
      <w:pPr>
        <w:pStyle w:val="NormalWeb"/>
      </w:pPr>
      <w:r>
        <w:rPr>
          <w:rStyle w:val="Forte"/>
        </w:rPr>
        <w:t>2</w:t>
      </w:r>
      <w:r>
        <w:t>– Alimentos funcionais</w:t>
      </w:r>
      <w:r>
        <w:br/>
        <w:t>* Conceitos;</w:t>
      </w:r>
      <w:r>
        <w:br/>
        <w:t>* Principais compostos funcionais;</w:t>
      </w:r>
      <w:r>
        <w:br/>
        <w:t>* Prebióticos, probióticos, simbióticos, entre outros.</w:t>
      </w:r>
    </w:p>
    <w:p w14:paraId="7E07CCBF" w14:textId="77777777" w:rsidR="00000000" w:rsidRDefault="00000000">
      <w:pPr>
        <w:pStyle w:val="NormalWeb"/>
      </w:pPr>
      <w:r>
        <w:rPr>
          <w:rStyle w:val="Forte"/>
        </w:rPr>
        <w:t>3</w:t>
      </w:r>
      <w:r>
        <w:t>– Digestão dos alimentos</w:t>
      </w:r>
      <w:r>
        <w:br/>
        <w:t>Anatomia e fisiologia do sistema digestório.</w:t>
      </w:r>
    </w:p>
    <w:p w14:paraId="0C46B5D3" w14:textId="77777777" w:rsidR="00000000" w:rsidRDefault="00000000">
      <w:pPr>
        <w:pStyle w:val="NormalWeb"/>
      </w:pPr>
      <w:r>
        <w:t> </w:t>
      </w:r>
    </w:p>
    <w:p w14:paraId="0FBA0BA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F5D379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62A91B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BCA234D" w14:textId="3A55E303" w:rsidR="00FB7B42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FB7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22"/>
    <w:rsid w:val="002A6E22"/>
    <w:rsid w:val="009F35BD"/>
    <w:rsid w:val="00D037EE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891BE"/>
  <w15:chartTrackingRefBased/>
  <w15:docId w15:val="{6DFC08A8-B1A9-4F2D-BFE1-776D56B9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2025-08-05T16:59:00Z</dcterms:created>
  <dcterms:modified xsi:type="dcterms:W3CDTF">2025-08-05T16:59:00Z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2025-08-05T16:59:19Z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abc427e7-a24d-4ad7-b396-8ad6f21436f8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